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5D" w:rsidRPr="001B125D" w:rsidRDefault="009A5DC9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ГЛАВА</w:t>
      </w:r>
      <w:r w:rsidR="001B125D" w:rsidRPr="001B125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1B125D" w:rsidRP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B125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ГОРОДА НАЗЫВАЕВСКА</w:t>
      </w:r>
    </w:p>
    <w:p w:rsidR="001B125D" w:rsidRP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B125D" w:rsidRPr="001B125D" w:rsidRDefault="009A5DC9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РАСПОРЯЖЕНИЕ</w:t>
      </w:r>
    </w:p>
    <w:p w:rsidR="001B125D" w:rsidRPr="001B125D" w:rsidRDefault="001B125D" w:rsidP="001B125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B125D" w:rsidRPr="001B125D" w:rsidRDefault="002D4676" w:rsidP="001B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E5948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9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4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25D" w:rsidRPr="001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91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125D" w:rsidRPr="001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</w:t>
      </w:r>
      <w:r w:rsidR="00B5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2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Называевск</w:t>
      </w:r>
    </w:p>
    <w:p w:rsidR="00B21097" w:rsidRPr="00B4199C" w:rsidRDefault="00B21097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B4199C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5A" w:rsidRDefault="002D4676" w:rsidP="009A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bookmarkStart w:id="0" w:name="_GoBack"/>
      <w:bookmarkEnd w:id="0"/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</w:t>
      </w:r>
      <w:r w:rsidR="00E840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="0018397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ищн</w:t>
      </w:r>
      <w:r w:rsidR="00E8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D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1B125D" w:rsidRDefault="009A5DC9" w:rsidP="009A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2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AD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Называевске</w:t>
      </w:r>
    </w:p>
    <w:p w:rsidR="00B21097" w:rsidRPr="00B4199C" w:rsidRDefault="00B21097" w:rsidP="009A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FE" w:rsidRDefault="00AD7533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A5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Жилищны</w:t>
      </w:r>
      <w:r w:rsidR="00FC68FE">
        <w:rPr>
          <w:rFonts w:ascii="Times New Roman" w:eastAsia="Calibri" w:hAnsi="Times New Roman" w:cs="Times New Roman"/>
          <w:sz w:val="28"/>
          <w:szCs w:val="28"/>
          <w:lang w:eastAsia="ru-RU"/>
        </w:rPr>
        <w:t>м кодексом Российской Федерации и Федеральным законом от 06.10.2003 г. №131-ФЗ «Об общих принципах организации местного самоуправления в РФ»</w:t>
      </w:r>
      <w:r w:rsidR="00326575">
        <w:rPr>
          <w:rFonts w:ascii="Times New Roman" w:eastAsia="Calibri" w:hAnsi="Times New Roman" w:cs="Times New Roman"/>
          <w:sz w:val="28"/>
          <w:szCs w:val="28"/>
          <w:lang w:eastAsia="ru-RU"/>
        </w:rPr>
        <w:t>, Закон Омской области от 28.12.2005 г №722-оз «О государственной политике Омской области в жилищной сфере», на основании Устава города Называевска</w:t>
      </w:r>
      <w:r w:rsidR="00F20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ПОСТАНОВЛЯЮ</w:t>
      </w:r>
      <w:r w:rsidR="003265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B125D" w:rsidRPr="007379E1" w:rsidRDefault="0074393B" w:rsidP="007379E1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жилищную комиссию</w:t>
      </w:r>
      <w:r w:rsidR="009E72F3" w:rsidRPr="007379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E72F3" w:rsidRPr="009058E5" w:rsidRDefault="007379E1" w:rsidP="009058E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E72F3" w:rsidRPr="00737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  <w:r w:rsidR="00326575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жилищной</w:t>
      </w:r>
      <w:r w:rsidR="009E72F3" w:rsidRPr="00737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 в городе Называевс</w:t>
      </w:r>
      <w:r w:rsidR="0074393B">
        <w:rPr>
          <w:rFonts w:ascii="Times New Roman" w:eastAsia="Calibri" w:hAnsi="Times New Roman" w:cs="Times New Roman"/>
          <w:sz w:val="28"/>
          <w:szCs w:val="28"/>
          <w:lang w:eastAsia="ru-RU"/>
        </w:rPr>
        <w:t>ке изложить в следующем составе</w:t>
      </w:r>
      <w:r w:rsidR="009E72F3" w:rsidRPr="007379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2"/>
        <w:gridCol w:w="7283"/>
      </w:tblGrid>
      <w:tr w:rsidR="0074393B" w:rsidTr="008E3F75">
        <w:tc>
          <w:tcPr>
            <w:tcW w:w="2062" w:type="dxa"/>
          </w:tcPr>
          <w:p w:rsidR="0074393B" w:rsidRDefault="0074393B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Лупинос</w:t>
            </w:r>
          </w:p>
          <w:p w:rsidR="0074393B" w:rsidRDefault="0074393B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 </w:t>
            </w:r>
          </w:p>
          <w:p w:rsidR="0074393B" w:rsidRDefault="0074393B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7283" w:type="dxa"/>
          </w:tcPr>
          <w:p w:rsidR="0074393B" w:rsidRDefault="0074393B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Наз</w:t>
            </w:r>
            <w:r w:rsidR="004860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ываевска; председатель комиссии</w:t>
            </w:r>
          </w:p>
        </w:tc>
      </w:tr>
      <w:tr w:rsidR="009E72F3" w:rsidTr="008E3F75">
        <w:tc>
          <w:tcPr>
            <w:tcW w:w="2062" w:type="dxa"/>
          </w:tcPr>
          <w:p w:rsidR="009E72F3" w:rsidRDefault="009E72F3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Мальцев Евгений Александрович</w:t>
            </w:r>
          </w:p>
        </w:tc>
        <w:tc>
          <w:tcPr>
            <w:tcW w:w="7283" w:type="dxa"/>
          </w:tcPr>
          <w:p w:rsidR="009E72F3" w:rsidRDefault="009E72F3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города Называевска; </w:t>
            </w:r>
            <w:r w:rsidR="007439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204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9E72F3" w:rsidTr="008E3F75">
        <w:tc>
          <w:tcPr>
            <w:tcW w:w="2062" w:type="dxa"/>
          </w:tcPr>
          <w:p w:rsidR="009E72F3" w:rsidRDefault="00AE5948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Вольф Ксения Анатольевна</w:t>
            </w:r>
          </w:p>
        </w:tc>
        <w:tc>
          <w:tcPr>
            <w:tcW w:w="7283" w:type="dxa"/>
          </w:tcPr>
          <w:p w:rsidR="009E72F3" w:rsidRDefault="00AE5948" w:rsidP="009E7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="009E7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отдела городского хозяйства Администрации города Называевска; </w:t>
            </w:r>
            <w:r w:rsidR="007439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2D4676" w:rsidTr="008E3F75">
        <w:tc>
          <w:tcPr>
            <w:tcW w:w="2062" w:type="dxa"/>
          </w:tcPr>
          <w:p w:rsidR="002D4676" w:rsidRDefault="002D4676" w:rsidP="009A5D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Кочубей Ольга Владимировна</w:t>
            </w:r>
          </w:p>
        </w:tc>
        <w:tc>
          <w:tcPr>
            <w:tcW w:w="7283" w:type="dxa"/>
          </w:tcPr>
          <w:p w:rsidR="002D4676" w:rsidRDefault="002D4676" w:rsidP="009E7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городского хозяйства Администрации города Называевска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член комиссии (по согласованию);</w:t>
            </w:r>
          </w:p>
        </w:tc>
      </w:tr>
      <w:tr w:rsidR="003F4A79" w:rsidTr="008E3F75">
        <w:tc>
          <w:tcPr>
            <w:tcW w:w="2062" w:type="dxa"/>
          </w:tcPr>
          <w:p w:rsidR="003F4A79" w:rsidRDefault="003F4A79" w:rsidP="003F4A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Крысальный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7283" w:type="dxa"/>
          </w:tcPr>
          <w:p w:rsidR="003F4A79" w:rsidRPr="009A321F" w:rsidRDefault="003F4A79" w:rsidP="003F4A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0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 Главы 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 н</w:t>
            </w:r>
            <w:r w:rsidRPr="00305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строительства и ЖКК НМР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член комиссии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4A79" w:rsidTr="008E3F75">
        <w:tc>
          <w:tcPr>
            <w:tcW w:w="2062" w:type="dxa"/>
          </w:tcPr>
          <w:p w:rsidR="003F4A79" w:rsidRPr="002D4676" w:rsidRDefault="003F4A79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467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Москаленко Ольга Николаевна</w:t>
            </w:r>
          </w:p>
        </w:tc>
        <w:tc>
          <w:tcPr>
            <w:tcW w:w="7283" w:type="dxa"/>
          </w:tcPr>
          <w:p w:rsidR="003F4A79" w:rsidRPr="002D4676" w:rsidRDefault="003F4A79" w:rsidP="003F4A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руководитель бюджетного учреждения Омской области «Комплексный центр социального обслуживания </w:t>
            </w:r>
            <w:r w:rsidRPr="002D4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населения Называевского района»; член комиссии</w:t>
            </w:r>
            <w:r w:rsidR="009058E5" w:rsidRPr="002D4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3F4A79" w:rsidTr="008E3F75">
        <w:tc>
          <w:tcPr>
            <w:tcW w:w="2062" w:type="dxa"/>
          </w:tcPr>
          <w:p w:rsidR="003F4A79" w:rsidRDefault="003F4A79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Кучелкова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Анна Григорьевна</w:t>
            </w:r>
          </w:p>
        </w:tc>
        <w:tc>
          <w:tcPr>
            <w:tcW w:w="7283" w:type="dxa"/>
          </w:tcPr>
          <w:p w:rsidR="003F4A79" w:rsidRPr="00F2115C" w:rsidRDefault="003F4A79" w:rsidP="003F4A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имущества и закупок </w:t>
            </w:r>
            <w:r w:rsidRPr="00E55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строительства и ЖКК НМР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член комиссии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3F4A79" w:rsidTr="008E3F75">
        <w:tc>
          <w:tcPr>
            <w:tcW w:w="2062" w:type="dxa"/>
          </w:tcPr>
          <w:p w:rsidR="003F4A79" w:rsidRDefault="003F4A79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Лариса Борисовна</w:t>
            </w:r>
          </w:p>
        </w:tc>
        <w:tc>
          <w:tcPr>
            <w:tcW w:w="7283" w:type="dxa"/>
          </w:tcPr>
          <w:p w:rsidR="003F4A79" w:rsidRDefault="003F4A79" w:rsidP="003F4A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F7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экономики Администрации Называевского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член комиссии</w:t>
            </w:r>
            <w:r w:rsidR="00905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3F4A79" w:rsidTr="008E3F75">
        <w:tc>
          <w:tcPr>
            <w:tcW w:w="2062" w:type="dxa"/>
          </w:tcPr>
          <w:p w:rsidR="003F4A79" w:rsidRDefault="003F4A79" w:rsidP="003F4A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7283" w:type="dxa"/>
          </w:tcPr>
          <w:p w:rsidR="003F4A79" w:rsidRPr="008E3F75" w:rsidRDefault="003F4A79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21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– управляющая делами Администрации Называевского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член комиссии</w:t>
            </w:r>
            <w:r w:rsidR="00905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3F4A79" w:rsidTr="008E3F75">
        <w:tc>
          <w:tcPr>
            <w:tcW w:w="2062" w:type="dxa"/>
          </w:tcPr>
          <w:p w:rsidR="003F4A79" w:rsidRPr="009E72F3" w:rsidRDefault="003F4A79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72F3">
              <w:rPr>
                <w:rFonts w:ascii="Times New Roman" w:hAnsi="Times New Roman" w:cs="Times New Roman"/>
                <w:sz w:val="28"/>
                <w:szCs w:val="28"/>
              </w:rPr>
              <w:t>Фильченко Александр Николаевич</w:t>
            </w:r>
          </w:p>
        </w:tc>
        <w:tc>
          <w:tcPr>
            <w:tcW w:w="7283" w:type="dxa"/>
          </w:tcPr>
          <w:p w:rsidR="003F4A79" w:rsidRPr="009E72F3" w:rsidRDefault="003F4A79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72F3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Управления строительства и ЖКК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член комиссии</w:t>
            </w:r>
            <w:r w:rsidR="00905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</w:tbl>
    <w:p w:rsidR="001A02BF" w:rsidRPr="001A02BF" w:rsidRDefault="001A02BF" w:rsidP="001A02B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377" w:rsidRDefault="00F2045A" w:rsidP="00F2045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распоряжение разместить на официальном сайте Администрации города Называевска в сети «Интернет».</w:t>
      </w:r>
    </w:p>
    <w:p w:rsidR="008B4455" w:rsidRPr="008B4455" w:rsidRDefault="008B4455" w:rsidP="008B445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 № 23 от 30.09.2024 г. «О создании </w:t>
      </w:r>
      <w:r w:rsidRPr="008B44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жилищной комиссии Администрации города Называевске</w:t>
      </w:r>
      <w:r w:rsidR="002D467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недействительным с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 г.</w:t>
      </w:r>
    </w:p>
    <w:p w:rsidR="001B125D" w:rsidRDefault="001B125D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455" w:rsidRPr="001B125D" w:rsidRDefault="008B4455" w:rsidP="001B12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AE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B125D" w:rsidRPr="001B125D" w:rsidRDefault="00B419F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Называевска</w:t>
      </w:r>
      <w:r w:rsidR="001B125D"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AE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B125D"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E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Лупинос</w:t>
      </w:r>
    </w:p>
    <w:p w:rsidR="001B125D" w:rsidRPr="001B125D" w:rsidRDefault="001B125D" w:rsidP="001B125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1B125D" w:rsidP="004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125D" w:rsidRPr="001B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3D"/>
    <w:multiLevelType w:val="hybridMultilevel"/>
    <w:tmpl w:val="09C8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6DFD"/>
    <w:multiLevelType w:val="hybridMultilevel"/>
    <w:tmpl w:val="F5E277B8"/>
    <w:lvl w:ilvl="0" w:tplc="AFAE5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92"/>
    <w:rsid w:val="00183976"/>
    <w:rsid w:val="00195B6E"/>
    <w:rsid w:val="001A02BF"/>
    <w:rsid w:val="001B125D"/>
    <w:rsid w:val="002D4676"/>
    <w:rsid w:val="00326575"/>
    <w:rsid w:val="00340377"/>
    <w:rsid w:val="003861A4"/>
    <w:rsid w:val="003F4A79"/>
    <w:rsid w:val="0047643E"/>
    <w:rsid w:val="0048606D"/>
    <w:rsid w:val="004906BF"/>
    <w:rsid w:val="00494BBD"/>
    <w:rsid w:val="004A1E2A"/>
    <w:rsid w:val="00537311"/>
    <w:rsid w:val="00576814"/>
    <w:rsid w:val="00686DA9"/>
    <w:rsid w:val="007379E1"/>
    <w:rsid w:val="0074393B"/>
    <w:rsid w:val="007E3892"/>
    <w:rsid w:val="008B4455"/>
    <w:rsid w:val="008E3F75"/>
    <w:rsid w:val="009058E5"/>
    <w:rsid w:val="0090659E"/>
    <w:rsid w:val="00917F7D"/>
    <w:rsid w:val="00983480"/>
    <w:rsid w:val="009A5DC9"/>
    <w:rsid w:val="009E72F3"/>
    <w:rsid w:val="00A52B62"/>
    <w:rsid w:val="00A6027A"/>
    <w:rsid w:val="00AD7533"/>
    <w:rsid w:val="00AE5948"/>
    <w:rsid w:val="00B21097"/>
    <w:rsid w:val="00B4199C"/>
    <w:rsid w:val="00B419FD"/>
    <w:rsid w:val="00B56F8D"/>
    <w:rsid w:val="00BA014B"/>
    <w:rsid w:val="00C2202F"/>
    <w:rsid w:val="00C266DA"/>
    <w:rsid w:val="00C71B66"/>
    <w:rsid w:val="00DE61A8"/>
    <w:rsid w:val="00E12C7A"/>
    <w:rsid w:val="00E446CD"/>
    <w:rsid w:val="00E84084"/>
    <w:rsid w:val="00F17294"/>
    <w:rsid w:val="00F2045A"/>
    <w:rsid w:val="00F2115C"/>
    <w:rsid w:val="00F36516"/>
    <w:rsid w:val="00F846CB"/>
    <w:rsid w:val="00F925C3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331C"/>
  <w15:chartTrackingRefBased/>
  <w15:docId w15:val="{12ABAEA0-E4E9-49C6-9611-C436EFE8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8348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72F3"/>
    <w:pPr>
      <w:ind w:left="720"/>
      <w:contextualSpacing/>
    </w:pPr>
  </w:style>
  <w:style w:type="character" w:styleId="a8">
    <w:name w:val="Strong"/>
    <w:basedOn w:val="a0"/>
    <w:uiPriority w:val="22"/>
    <w:qFormat/>
    <w:rsid w:val="008E3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36</cp:revision>
  <cp:lastPrinted>2025-03-31T05:42:00Z</cp:lastPrinted>
  <dcterms:created xsi:type="dcterms:W3CDTF">2024-01-17T08:42:00Z</dcterms:created>
  <dcterms:modified xsi:type="dcterms:W3CDTF">2025-03-31T05:42:00Z</dcterms:modified>
</cp:coreProperties>
</file>