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D0E26" w14:textId="77777777" w:rsidR="00545F46" w:rsidRPr="00545F46" w:rsidRDefault="00545F46" w:rsidP="00545F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545F4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В Омской области транспортная прокуратура направила в суд уголовное дело о хищении мобильного телефона.</w:t>
      </w:r>
    </w:p>
    <w:p w14:paraId="051496DC" w14:textId="77777777" w:rsidR="00545F46" w:rsidRPr="00545F46" w:rsidRDefault="00545F46" w:rsidP="00545F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Омским транспортным прокурором утверждено обвинительное заключение по уголовному делу в отношении гражданина г. Омска обвиняемого в совершении преступления, предусмотренного п. «в» </w:t>
      </w:r>
      <w:r w:rsidRPr="00545F46">
        <w:rPr>
          <w:rFonts w:ascii="Times New Roman" w:hAnsi="Times New Roman" w:cs="Times New Roman"/>
          <w:sz w:val="28"/>
          <w:szCs w:val="28"/>
        </w:rPr>
        <w:t xml:space="preserve">ч. 2 ст. 158 УК РФ (кража, то есть тайное хищение чужого имущества совершенная с причинением значительного ущерба гражданину). </w:t>
      </w:r>
    </w:p>
    <w:p w14:paraId="01EC1B3E" w14:textId="77777777" w:rsidR="00545F46" w:rsidRPr="00545F46" w:rsidRDefault="00545F46" w:rsidP="00545F46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версии следствия в апреле 2025 года обвиняемый, находясь на </w:t>
      </w:r>
      <w:r w:rsidRPr="00545F4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остановке общественного транспорта, расположенной в непосредственной близости от </w:t>
      </w:r>
      <w:r w:rsidRPr="00545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железнодорожного вокзала станции Омск-Пассажирский, тайно </w:t>
      </w:r>
      <w:r w:rsidRPr="00545F46">
        <w:rPr>
          <w:rFonts w:ascii="Times New Roman" w:hAnsi="Times New Roman" w:cs="Times New Roman"/>
          <w:sz w:val="28"/>
          <w:szCs w:val="28"/>
        </w:rPr>
        <w:t xml:space="preserve">похитил мобильный телефон, </w:t>
      </w:r>
      <w:r w:rsidRPr="00545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принадлежащий женщине стоимостью 10 тыс. рублей.</w:t>
      </w:r>
    </w:p>
    <w:p w14:paraId="59DDB82B" w14:textId="77777777" w:rsidR="00545F46" w:rsidRPr="00545F46" w:rsidRDefault="00545F46" w:rsidP="00545F46">
      <w:pPr>
        <w:pStyle w:val="ConsNonformat"/>
        <w:widowControl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45F46">
        <w:rPr>
          <w:rFonts w:ascii="Times New Roman" w:hAnsi="Times New Roman"/>
          <w:bCs/>
          <w:color w:val="000000" w:themeColor="text1"/>
          <w:sz w:val="28"/>
          <w:szCs w:val="28"/>
        </w:rPr>
        <w:t>Сотрудниками транспортной полиции мужчина был задержан, похищенное имущество изъято.</w:t>
      </w:r>
    </w:p>
    <w:p w14:paraId="29EF2EA1" w14:textId="77777777" w:rsidR="00545F46" w:rsidRPr="00545F46" w:rsidRDefault="00545F46" w:rsidP="00545F46">
      <w:pPr>
        <w:overflowPunct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5F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расследования подследственный вину в совершении преступления признал, причинённый ущерб возмещен.</w:t>
      </w:r>
    </w:p>
    <w:p w14:paraId="7F0FDF26" w14:textId="57DC9B45" w:rsidR="00DC2628" w:rsidRPr="00545F46" w:rsidRDefault="00545F46" w:rsidP="00545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F46">
        <w:rPr>
          <w:rFonts w:ascii="Times New Roman" w:hAnsi="Times New Roman" w:cs="Times New Roman"/>
          <w:color w:val="000000" w:themeColor="text1"/>
          <w:sz w:val="28"/>
          <w:szCs w:val="28"/>
        </w:rPr>
        <w:t>Уголовное дело направлено в Ленинский районный суд г. Омска для рассмотрения по существу.</w:t>
      </w:r>
      <w:bookmarkStart w:id="0" w:name="_GoBack"/>
      <w:bookmarkEnd w:id="0"/>
    </w:p>
    <w:sectPr w:rsidR="00DC2628" w:rsidRPr="0054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51"/>
    <w:rsid w:val="00545F46"/>
    <w:rsid w:val="00DC2628"/>
    <w:rsid w:val="00F0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6DFE8-1ECB-4520-8710-118D7984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545F4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545F4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Сергей Сергеевич</dc:creator>
  <cp:keywords/>
  <dc:description/>
  <cp:lastModifiedBy>Соловьев Сергей Сергеевич</cp:lastModifiedBy>
  <cp:revision>2</cp:revision>
  <dcterms:created xsi:type="dcterms:W3CDTF">2025-06-24T06:47:00Z</dcterms:created>
  <dcterms:modified xsi:type="dcterms:W3CDTF">2025-06-24T06:47:00Z</dcterms:modified>
</cp:coreProperties>
</file>